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7839791F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B706F2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5C4F34">
        <w:rPr>
          <w:b/>
          <w:bCs/>
          <w:sz w:val="24"/>
          <w:szCs w:val="24"/>
        </w:rPr>
        <w:t>September 14</w:t>
      </w:r>
      <w:r w:rsidRPr="00080F73">
        <w:rPr>
          <w:b/>
          <w:bCs/>
          <w:sz w:val="24"/>
          <w:szCs w:val="24"/>
        </w:rPr>
        <w:t>, 20</w:t>
      </w:r>
      <w:r w:rsidR="00E87D76">
        <w:rPr>
          <w:b/>
          <w:bCs/>
          <w:sz w:val="24"/>
          <w:szCs w:val="24"/>
        </w:rPr>
        <w:t>20</w:t>
      </w:r>
    </w:p>
    <w:p w14:paraId="16E3F7FB" w14:textId="4B666615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 and High School</w:t>
      </w:r>
    </w:p>
    <w:p w14:paraId="73E36A88" w14:textId="77777777" w:rsidR="00CA28E9" w:rsidRPr="00080F73" w:rsidRDefault="00CA28E9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6B3EEEC0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 xml:space="preserve">Jean </w:t>
      </w:r>
      <w:proofErr w:type="spellStart"/>
      <w:r w:rsidR="00CA28E9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called the meeting to order at </w:t>
      </w:r>
      <w:r w:rsidR="005C4F34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5FADE6E0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</w:t>
      </w:r>
      <w:proofErr w:type="spellStart"/>
      <w:r w:rsidR="00E87D76">
        <w:rPr>
          <w:sz w:val="24"/>
          <w:szCs w:val="24"/>
        </w:rPr>
        <w:t>Bouray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E87D76">
        <w:rPr>
          <w:sz w:val="24"/>
          <w:szCs w:val="24"/>
        </w:rPr>
        <w:t xml:space="preserve">Jeff </w:t>
      </w:r>
      <w:proofErr w:type="spellStart"/>
      <w:r w:rsidR="00E87D76">
        <w:rPr>
          <w:sz w:val="24"/>
          <w:szCs w:val="24"/>
        </w:rPr>
        <w:t>Hiser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>Kathy Langley</w:t>
      </w:r>
      <w:r w:rsidR="00E87D76">
        <w:rPr>
          <w:sz w:val="24"/>
          <w:szCs w:val="24"/>
        </w:rPr>
        <w:t xml:space="preserve"> </w:t>
      </w:r>
      <w:r w:rsidR="005C4F34">
        <w:rPr>
          <w:sz w:val="24"/>
          <w:szCs w:val="24"/>
        </w:rPr>
        <w:t xml:space="preserve">(via phone) </w:t>
      </w:r>
      <w:r>
        <w:rPr>
          <w:sz w:val="24"/>
          <w:szCs w:val="24"/>
        </w:rPr>
        <w:t>and Adam Van Der Vliet.  Also present were Superintendent Dr. Kerri Nelson and Board Secretary Lisa Holmes.</w:t>
      </w:r>
    </w:p>
    <w:p w14:paraId="72980A14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DC7A909" w14:textId="7D716B7F" w:rsidR="00B706F2" w:rsidRDefault="00B706F2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proofErr w:type="spellStart"/>
      <w:r w:rsidR="005C4F34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.</w:t>
      </w:r>
    </w:p>
    <w:p w14:paraId="7FAC9D33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1C17B30D" w14:textId="135EE3F9" w:rsidR="00B706F2" w:rsidRDefault="00B706F2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proofErr w:type="spellStart"/>
      <w:r w:rsidR="00A10C9C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welcomed everyone to the meeting.</w:t>
      </w:r>
    </w:p>
    <w:p w14:paraId="543CC792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3AC121AD" w14:textId="064B7741" w:rsidR="00B706F2" w:rsidRDefault="0030461B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read the rules for speaking during the open forum.  </w:t>
      </w:r>
      <w:r w:rsidR="005C4F34">
        <w:rPr>
          <w:sz w:val="24"/>
          <w:szCs w:val="24"/>
        </w:rPr>
        <w:t xml:space="preserve">Taylor Buick addressed the board regarding a petition circulating in support of putting a stop sign/cross walk on </w:t>
      </w:r>
      <w:proofErr w:type="spellStart"/>
      <w:r w:rsidR="005C4F34">
        <w:rPr>
          <w:sz w:val="24"/>
          <w:szCs w:val="24"/>
        </w:rPr>
        <w:t>Nishna</w:t>
      </w:r>
      <w:proofErr w:type="spellEnd"/>
      <w:r w:rsidR="005C4F34">
        <w:rPr>
          <w:sz w:val="24"/>
          <w:szCs w:val="24"/>
        </w:rPr>
        <w:t xml:space="preserve"> Road at Mat</w:t>
      </w:r>
      <w:r w:rsidR="004D4085">
        <w:rPr>
          <w:sz w:val="24"/>
          <w:szCs w:val="24"/>
        </w:rPr>
        <w:t>t</w:t>
      </w:r>
      <w:r w:rsidR="005C4F34">
        <w:rPr>
          <w:sz w:val="24"/>
          <w:szCs w:val="24"/>
        </w:rPr>
        <w:t>hews Street due to the large number of children that reside in the neighborhood.</w:t>
      </w:r>
    </w:p>
    <w:p w14:paraId="3BF06D79" w14:textId="2B711B06" w:rsidR="005C4F34" w:rsidRDefault="005C4F34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Administrative Reports:</w:t>
      </w:r>
    </w:p>
    <w:p w14:paraId="2D268A60" w14:textId="26DD5F40" w:rsidR="005C4F34" w:rsidRDefault="004D4085" w:rsidP="000A6C3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Annual Report – </w:t>
      </w:r>
      <w:r>
        <w:rPr>
          <w:sz w:val="24"/>
          <w:szCs w:val="24"/>
        </w:rPr>
        <w:t>Dr. Kerri Nelson gave an update in the areas of enrollment, free/reduced lunch, attendance, 2019 graduation rate, bullying &amp; harassment, Iowa assessments, ACT scores, Iowa school report card and PD focus.</w:t>
      </w:r>
    </w:p>
    <w:p w14:paraId="159BE0E9" w14:textId="540DEA12" w:rsidR="005032CF" w:rsidRPr="004D4085" w:rsidRDefault="005032C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Langley left the meeting.</w:t>
      </w:r>
    </w:p>
    <w:p w14:paraId="19DD2FE6" w14:textId="5D986F3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3DF7B80E" w14:textId="42DF3256" w:rsidR="00B57B34" w:rsidRDefault="00B57B34" w:rsidP="00B57B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previous minutes, the financial </w:t>
      </w:r>
      <w:proofErr w:type="gramStart"/>
      <w:r>
        <w:rPr>
          <w:sz w:val="24"/>
          <w:szCs w:val="24"/>
        </w:rPr>
        <w:t>accounts</w:t>
      </w:r>
      <w:proofErr w:type="gramEnd"/>
      <w:r w:rsidR="00331A8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payment of bills. Personnel Requests: Contracts: </w:t>
      </w:r>
      <w:r w:rsidR="004D4085">
        <w:rPr>
          <w:sz w:val="24"/>
          <w:szCs w:val="24"/>
        </w:rPr>
        <w:t>Jamey Thompson, bus driver - $37.00/route, $14.72/</w:t>
      </w:r>
      <w:proofErr w:type="spellStart"/>
      <w:r w:rsidR="004D4085">
        <w:rPr>
          <w:sz w:val="24"/>
          <w:szCs w:val="24"/>
        </w:rPr>
        <w:t>hr</w:t>
      </w:r>
      <w:proofErr w:type="spellEnd"/>
      <w:r w:rsidR="004D4085">
        <w:rPr>
          <w:sz w:val="24"/>
          <w:szCs w:val="24"/>
        </w:rPr>
        <w:t>; Karen Falk, food service - $13.27/</w:t>
      </w:r>
      <w:proofErr w:type="spellStart"/>
      <w:r w:rsidR="004D4085">
        <w:rPr>
          <w:sz w:val="24"/>
          <w:szCs w:val="24"/>
        </w:rPr>
        <w:t>hr</w:t>
      </w:r>
      <w:proofErr w:type="spellEnd"/>
      <w:r w:rsidR="004D4085">
        <w:rPr>
          <w:sz w:val="24"/>
          <w:szCs w:val="24"/>
        </w:rPr>
        <w:t xml:space="preserve">; Michael </w:t>
      </w:r>
      <w:proofErr w:type="spellStart"/>
      <w:r w:rsidR="004D4085">
        <w:rPr>
          <w:sz w:val="24"/>
          <w:szCs w:val="24"/>
        </w:rPr>
        <w:t>Batenhorst</w:t>
      </w:r>
      <w:proofErr w:type="spellEnd"/>
      <w:r w:rsidR="004D4085">
        <w:rPr>
          <w:sz w:val="24"/>
          <w:szCs w:val="24"/>
        </w:rPr>
        <w:t>, sub bus driver - $37.00/rt, $14.72/</w:t>
      </w:r>
      <w:proofErr w:type="spellStart"/>
      <w:r w:rsidR="004D4085">
        <w:rPr>
          <w:sz w:val="24"/>
          <w:szCs w:val="24"/>
        </w:rPr>
        <w:t>hr</w:t>
      </w:r>
      <w:proofErr w:type="spellEnd"/>
      <w:r w:rsidR="004D4085">
        <w:rPr>
          <w:sz w:val="24"/>
          <w:szCs w:val="24"/>
        </w:rPr>
        <w:t xml:space="preserve">; Monte </w:t>
      </w:r>
      <w:proofErr w:type="spellStart"/>
      <w:r w:rsidR="004D4085">
        <w:rPr>
          <w:sz w:val="24"/>
          <w:szCs w:val="24"/>
        </w:rPr>
        <w:t>Munsinger</w:t>
      </w:r>
      <w:proofErr w:type="spellEnd"/>
      <w:r w:rsidR="004D4085">
        <w:rPr>
          <w:sz w:val="24"/>
          <w:szCs w:val="24"/>
        </w:rPr>
        <w:t>, sub bus driver - $37.00/route, $14.72/</w:t>
      </w:r>
      <w:proofErr w:type="spellStart"/>
      <w:r w:rsidR="004D4085">
        <w:rPr>
          <w:sz w:val="24"/>
          <w:szCs w:val="24"/>
        </w:rPr>
        <w:t>hr</w:t>
      </w:r>
      <w:proofErr w:type="spellEnd"/>
      <w:r w:rsidR="004D4085">
        <w:rPr>
          <w:sz w:val="24"/>
          <w:szCs w:val="24"/>
        </w:rPr>
        <w:t>; Tyson Ratliff, zero hour fitness - $3,292.10</w:t>
      </w:r>
      <w:r>
        <w:rPr>
          <w:sz w:val="24"/>
          <w:szCs w:val="24"/>
        </w:rPr>
        <w:t xml:space="preserve">. </w:t>
      </w:r>
      <w:r w:rsidR="003F0DFF">
        <w:rPr>
          <w:sz w:val="24"/>
          <w:szCs w:val="24"/>
        </w:rPr>
        <w:t>Resignation</w:t>
      </w:r>
      <w:r w:rsidR="001478E1">
        <w:rPr>
          <w:sz w:val="24"/>
          <w:szCs w:val="24"/>
        </w:rPr>
        <w:t>s</w:t>
      </w:r>
      <w:r w:rsidR="003F0DFF">
        <w:rPr>
          <w:sz w:val="24"/>
          <w:szCs w:val="24"/>
        </w:rPr>
        <w:t xml:space="preserve">:  </w:t>
      </w:r>
      <w:r w:rsidR="00452A55">
        <w:rPr>
          <w:sz w:val="24"/>
          <w:szCs w:val="24"/>
        </w:rPr>
        <w:t>Je</w:t>
      </w:r>
      <w:r w:rsidR="004D4085">
        <w:rPr>
          <w:sz w:val="24"/>
          <w:szCs w:val="24"/>
        </w:rPr>
        <w:t xml:space="preserve">remy </w:t>
      </w:r>
      <w:proofErr w:type="spellStart"/>
      <w:r w:rsidR="004D4085">
        <w:rPr>
          <w:sz w:val="24"/>
          <w:szCs w:val="24"/>
        </w:rPr>
        <w:t>Waymire</w:t>
      </w:r>
      <w:proofErr w:type="spellEnd"/>
      <w:r w:rsidR="000523D1">
        <w:rPr>
          <w:sz w:val="24"/>
          <w:szCs w:val="24"/>
        </w:rPr>
        <w:t xml:space="preserve">, </w:t>
      </w:r>
      <w:r w:rsidR="004D4085">
        <w:rPr>
          <w:sz w:val="24"/>
          <w:szCs w:val="24"/>
        </w:rPr>
        <w:t>Associate – effective September 18</w:t>
      </w:r>
      <w:r w:rsidR="00EB02C3">
        <w:rPr>
          <w:sz w:val="24"/>
          <w:szCs w:val="24"/>
        </w:rPr>
        <w:t xml:space="preserve">; </w:t>
      </w:r>
      <w:r w:rsidR="004D4085">
        <w:rPr>
          <w:sz w:val="24"/>
          <w:szCs w:val="24"/>
        </w:rPr>
        <w:t>Thomas French, boys tennis coach</w:t>
      </w:r>
      <w:r w:rsidR="000523D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5032CF">
        <w:rPr>
          <w:sz w:val="24"/>
          <w:szCs w:val="24"/>
        </w:rPr>
        <w:t xml:space="preserve">Modifications – Associate Level I to Level II/III ($.15 differential): Alexandra Cox, Amber </w:t>
      </w:r>
      <w:proofErr w:type="spellStart"/>
      <w:r w:rsidR="005032CF">
        <w:rPr>
          <w:sz w:val="24"/>
          <w:szCs w:val="24"/>
        </w:rPr>
        <w:t>Fichter</w:t>
      </w:r>
      <w:proofErr w:type="spellEnd"/>
      <w:r w:rsidR="005032CF">
        <w:rPr>
          <w:sz w:val="24"/>
          <w:szCs w:val="24"/>
        </w:rPr>
        <w:t xml:space="preserve">, Amber Taylor, Brent Wilcox, Brittany Comstock, Candice Gates, Cindy Sons, John (Bill) Novinger, Jordyn </w:t>
      </w:r>
      <w:proofErr w:type="spellStart"/>
      <w:r w:rsidR="005032CF">
        <w:rPr>
          <w:sz w:val="24"/>
          <w:szCs w:val="24"/>
        </w:rPr>
        <w:t>Lembrick</w:t>
      </w:r>
      <w:proofErr w:type="spellEnd"/>
      <w:r w:rsidR="005032CF">
        <w:rPr>
          <w:sz w:val="24"/>
          <w:szCs w:val="24"/>
        </w:rPr>
        <w:t xml:space="preserve">, Juliane LaRock, Kathy Larson, Maria Mather, Mary Michelle Carlock, Morgan </w:t>
      </w:r>
      <w:proofErr w:type="spellStart"/>
      <w:r w:rsidR="005032CF">
        <w:rPr>
          <w:sz w:val="24"/>
          <w:szCs w:val="24"/>
        </w:rPr>
        <w:t>Sickman</w:t>
      </w:r>
      <w:proofErr w:type="spellEnd"/>
      <w:r w:rsidR="005032CF">
        <w:rPr>
          <w:sz w:val="24"/>
          <w:szCs w:val="24"/>
        </w:rPr>
        <w:t>, Sara Wilcox, Shari Pitman, Shaylee Taylor Schoonover, Susan Opal and Suzanne Tillman.</w:t>
      </w:r>
      <w:r w:rsidR="00EB02C3">
        <w:rPr>
          <w:sz w:val="24"/>
          <w:szCs w:val="24"/>
        </w:rPr>
        <w:t xml:space="preserve"> </w:t>
      </w:r>
      <w:r w:rsidR="005032CF">
        <w:rPr>
          <w:sz w:val="24"/>
          <w:szCs w:val="24"/>
        </w:rPr>
        <w:t xml:space="preserve">Volunteer Coach: Logan Roberts, HS Football. Early Graduation Request (pending all requirements are met): Lauryn Webster.  Open Enrollment Requests: AA and JA out to Clayton Ridge – deny due to late file and does not meet just cause. </w:t>
      </w:r>
      <w:bookmarkStart w:id="0" w:name="_Hlk51060909"/>
      <w:r>
        <w:rPr>
          <w:sz w:val="24"/>
          <w:szCs w:val="24"/>
        </w:rPr>
        <w:t xml:space="preserve">Motion to approve by Director </w:t>
      </w:r>
      <w:r w:rsidR="00452A5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proofErr w:type="spellStart"/>
      <w:r w:rsidR="00EB02C3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.  </w:t>
      </w:r>
      <w:bookmarkStart w:id="1" w:name="_Hlk45616868"/>
      <w:r>
        <w:rPr>
          <w:sz w:val="24"/>
          <w:szCs w:val="24"/>
        </w:rPr>
        <w:t xml:space="preserve">Ayes –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, Van Der Vliet,</w:t>
      </w:r>
      <w:r w:rsidRPr="00B57B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; Nays – </w:t>
      </w:r>
      <w:proofErr w:type="spellStart"/>
      <w:r>
        <w:rPr>
          <w:sz w:val="24"/>
          <w:szCs w:val="24"/>
        </w:rPr>
        <w:t>Hiser</w:t>
      </w:r>
      <w:proofErr w:type="spellEnd"/>
      <w:r>
        <w:rPr>
          <w:sz w:val="24"/>
          <w:szCs w:val="24"/>
        </w:rPr>
        <w:t>.  Motion carrie</w:t>
      </w:r>
      <w:r w:rsidR="001C18D7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5032CF">
        <w:rPr>
          <w:sz w:val="24"/>
          <w:szCs w:val="24"/>
        </w:rPr>
        <w:t>3</w:t>
      </w:r>
      <w:r>
        <w:rPr>
          <w:sz w:val="24"/>
          <w:szCs w:val="24"/>
        </w:rPr>
        <w:t>-1</w:t>
      </w:r>
      <w:r w:rsidR="00AC2291">
        <w:rPr>
          <w:sz w:val="24"/>
          <w:szCs w:val="24"/>
        </w:rPr>
        <w:t xml:space="preserve"> with Director Langley absent</w:t>
      </w:r>
      <w:r>
        <w:rPr>
          <w:sz w:val="24"/>
          <w:szCs w:val="24"/>
        </w:rPr>
        <w:t>.</w:t>
      </w:r>
    </w:p>
    <w:bookmarkEnd w:id="1"/>
    <w:bookmarkEnd w:id="0"/>
    <w:p w14:paraId="64D29FDF" w14:textId="1C88B5EA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2DED3E05" w14:textId="57ABFC67" w:rsidR="00CA28E9" w:rsidRPr="001979D8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5032CF">
        <w:rPr>
          <w:b/>
          <w:bCs/>
          <w:i/>
          <w:iCs/>
          <w:sz w:val="24"/>
          <w:szCs w:val="24"/>
        </w:rPr>
        <w:t>Second Reading of the Title IX Policy 106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766F396D" w14:textId="2817958F" w:rsidR="002C7DCD" w:rsidRPr="002C7DCD" w:rsidRDefault="002E3AD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452A5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proofErr w:type="spellStart"/>
      <w:r w:rsidR="005032CF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.</w:t>
      </w:r>
      <w:r w:rsidR="00580392">
        <w:rPr>
          <w:sz w:val="24"/>
          <w:szCs w:val="24"/>
        </w:rPr>
        <w:t xml:space="preserve"> Motion carried </w:t>
      </w:r>
      <w:r w:rsidR="00FF11A0">
        <w:rPr>
          <w:sz w:val="24"/>
          <w:szCs w:val="24"/>
        </w:rPr>
        <w:t>4-0</w:t>
      </w:r>
      <w:r w:rsidR="005032CF">
        <w:rPr>
          <w:sz w:val="24"/>
          <w:szCs w:val="24"/>
        </w:rPr>
        <w:t xml:space="preserve"> with Director Langley absent</w:t>
      </w:r>
      <w:r w:rsidR="00580392">
        <w:rPr>
          <w:sz w:val="24"/>
          <w:szCs w:val="24"/>
        </w:rPr>
        <w:t>.</w:t>
      </w:r>
    </w:p>
    <w:p w14:paraId="66FAFF71" w14:textId="62BF29B3" w:rsidR="000A6C31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5032CF">
        <w:rPr>
          <w:b/>
          <w:bCs/>
          <w:i/>
          <w:iCs/>
          <w:sz w:val="24"/>
          <w:szCs w:val="24"/>
        </w:rPr>
        <w:t>Banking Resolution with First National Bank of Creston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0F66A145" w14:textId="41664CE0" w:rsidR="00AC2291" w:rsidRDefault="00AC2291" w:rsidP="00AC22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resolution verified the signers and their roles on the school accounts that were held at Century Bank which is now First National Bank.  </w:t>
      </w:r>
      <w:r w:rsidR="00910572">
        <w:rPr>
          <w:sz w:val="24"/>
          <w:szCs w:val="24"/>
        </w:rPr>
        <w:t xml:space="preserve">Interest rates with both banking institution where there are school accounts will be confirmed for re-evaluation at the annual meeting in December. </w:t>
      </w:r>
      <w:r>
        <w:rPr>
          <w:sz w:val="24"/>
          <w:szCs w:val="24"/>
        </w:rPr>
        <w:t xml:space="preserve">Motion to approve by Director Van Der Vliet, second by Director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.  Ayes –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, Van Der Vliet,</w:t>
      </w:r>
      <w:r w:rsidRPr="00B57B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; Nays – </w:t>
      </w:r>
      <w:proofErr w:type="spellStart"/>
      <w:r>
        <w:rPr>
          <w:sz w:val="24"/>
          <w:szCs w:val="24"/>
        </w:rPr>
        <w:t>Hiser</w:t>
      </w:r>
      <w:proofErr w:type="spellEnd"/>
      <w:r>
        <w:rPr>
          <w:sz w:val="24"/>
          <w:szCs w:val="24"/>
        </w:rPr>
        <w:t>.  Motion carried 3-1 with Director Langley absent.</w:t>
      </w:r>
    </w:p>
    <w:p w14:paraId="6EF7E637" w14:textId="4F85EC22" w:rsidR="0019437F" w:rsidRPr="0032148C" w:rsidRDefault="0019437F" w:rsidP="000A6C31">
      <w:pPr>
        <w:pStyle w:val="NoSpacing"/>
        <w:rPr>
          <w:b/>
          <w:bCs/>
          <w:i/>
          <w:iCs/>
          <w:sz w:val="24"/>
          <w:szCs w:val="24"/>
        </w:rPr>
      </w:pPr>
      <w:r w:rsidRPr="0032148C">
        <w:rPr>
          <w:b/>
          <w:bCs/>
          <w:i/>
          <w:iCs/>
          <w:sz w:val="24"/>
          <w:szCs w:val="24"/>
        </w:rPr>
        <w:lastRenderedPageBreak/>
        <w:t xml:space="preserve">Approve </w:t>
      </w:r>
      <w:r w:rsidR="00910572">
        <w:rPr>
          <w:b/>
          <w:bCs/>
          <w:i/>
          <w:iCs/>
          <w:sz w:val="24"/>
          <w:szCs w:val="24"/>
        </w:rPr>
        <w:t>Subaward Agreement with Iowa Workforce Development</w:t>
      </w:r>
      <w:r w:rsidRPr="0032148C">
        <w:rPr>
          <w:b/>
          <w:bCs/>
          <w:i/>
          <w:iCs/>
          <w:sz w:val="24"/>
          <w:szCs w:val="24"/>
        </w:rPr>
        <w:t>:</w:t>
      </w:r>
    </w:p>
    <w:p w14:paraId="2F90EB20" w14:textId="7876D41D" w:rsidR="0019437F" w:rsidRDefault="0019437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proofErr w:type="spellStart"/>
      <w:r w:rsidR="00452A55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, second by Director </w:t>
      </w:r>
      <w:r w:rsidR="00452A5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.  </w:t>
      </w:r>
      <w:r w:rsidR="00910572">
        <w:rPr>
          <w:sz w:val="24"/>
          <w:szCs w:val="24"/>
        </w:rPr>
        <w:t xml:space="preserve">Motion carried </w:t>
      </w:r>
      <w:r w:rsidR="00FF11A0">
        <w:rPr>
          <w:sz w:val="24"/>
          <w:szCs w:val="24"/>
        </w:rPr>
        <w:t>4-0</w:t>
      </w:r>
      <w:r w:rsidR="00910572">
        <w:rPr>
          <w:sz w:val="24"/>
          <w:szCs w:val="24"/>
        </w:rPr>
        <w:t xml:space="preserve"> with Director Langley absent.</w:t>
      </w:r>
    </w:p>
    <w:p w14:paraId="0725BF71" w14:textId="60D83BDC" w:rsidR="0019437F" w:rsidRPr="0019437F" w:rsidRDefault="0019437F" w:rsidP="000A6C31">
      <w:pPr>
        <w:pStyle w:val="NoSpacing"/>
        <w:rPr>
          <w:b/>
          <w:bCs/>
          <w:i/>
          <w:iCs/>
          <w:sz w:val="24"/>
          <w:szCs w:val="24"/>
        </w:rPr>
      </w:pPr>
      <w:r w:rsidRPr="0019437F">
        <w:rPr>
          <w:b/>
          <w:bCs/>
          <w:i/>
          <w:iCs/>
          <w:sz w:val="24"/>
          <w:szCs w:val="24"/>
        </w:rPr>
        <w:t xml:space="preserve">Approve </w:t>
      </w:r>
      <w:r w:rsidR="00910572">
        <w:rPr>
          <w:b/>
          <w:bCs/>
          <w:i/>
          <w:iCs/>
          <w:sz w:val="24"/>
          <w:szCs w:val="24"/>
        </w:rPr>
        <w:t>Delegate to IASB Delegate Assembly</w:t>
      </w:r>
      <w:r w:rsidR="00452A55">
        <w:rPr>
          <w:b/>
          <w:bCs/>
          <w:i/>
          <w:iCs/>
          <w:sz w:val="24"/>
          <w:szCs w:val="24"/>
        </w:rPr>
        <w:t>:</w:t>
      </w:r>
    </w:p>
    <w:p w14:paraId="0879CE75" w14:textId="438B018C" w:rsidR="00EB02C3" w:rsidRDefault="00910572" w:rsidP="00EB02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Van Der Vliet volunteered to nominate himself as the delegate, second by Director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. Motion carried </w:t>
      </w:r>
      <w:r w:rsidR="00FF11A0">
        <w:rPr>
          <w:sz w:val="24"/>
          <w:szCs w:val="24"/>
        </w:rPr>
        <w:t>4-0</w:t>
      </w:r>
      <w:r>
        <w:rPr>
          <w:sz w:val="24"/>
          <w:szCs w:val="24"/>
        </w:rPr>
        <w:t xml:space="preserve"> with Director Langley absent.</w:t>
      </w:r>
    </w:p>
    <w:p w14:paraId="0D086D72" w14:textId="026AA5BA" w:rsidR="005020DE" w:rsidRDefault="009830D2" w:rsidP="000A6C31">
      <w:pPr>
        <w:pStyle w:val="NoSpacing"/>
        <w:rPr>
          <w:b/>
          <w:bCs/>
          <w:sz w:val="24"/>
          <w:szCs w:val="24"/>
        </w:rPr>
      </w:pPr>
      <w:r w:rsidRPr="009830D2">
        <w:rPr>
          <w:b/>
          <w:bCs/>
          <w:sz w:val="24"/>
          <w:szCs w:val="24"/>
        </w:rPr>
        <w:t>Discussion Items</w:t>
      </w:r>
      <w:r>
        <w:rPr>
          <w:b/>
          <w:bCs/>
          <w:sz w:val="24"/>
          <w:szCs w:val="24"/>
        </w:rPr>
        <w:t xml:space="preserve"> (possible action)</w:t>
      </w:r>
      <w:r w:rsidRPr="009830D2">
        <w:rPr>
          <w:b/>
          <w:bCs/>
          <w:sz w:val="24"/>
          <w:szCs w:val="24"/>
        </w:rPr>
        <w:t>:</w:t>
      </w:r>
    </w:p>
    <w:p w14:paraId="35CE8419" w14:textId="32621B2A" w:rsidR="009830D2" w:rsidRPr="006455E2" w:rsidRDefault="00910572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IASB Legislative Priorities</w:t>
      </w:r>
      <w:r w:rsidR="009830D2" w:rsidRPr="006455E2">
        <w:rPr>
          <w:b/>
          <w:bCs/>
          <w:i/>
          <w:iCs/>
          <w:sz w:val="24"/>
          <w:szCs w:val="24"/>
        </w:rPr>
        <w:t>:</w:t>
      </w:r>
    </w:p>
    <w:p w14:paraId="6C916AB9" w14:textId="08F05E24" w:rsidR="005020DE" w:rsidRDefault="0091057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agreed by consensus to choose the top 4 legislative priorities as outlined by the IASB on the legislative priority survey.</w:t>
      </w:r>
      <w:r w:rsidR="00FF11A0">
        <w:rPr>
          <w:sz w:val="24"/>
          <w:szCs w:val="24"/>
        </w:rPr>
        <w:t xml:space="preserve">  These would include preschool, mental health, school funding policy and supplemental state aid.</w:t>
      </w:r>
    </w:p>
    <w:p w14:paraId="516208F2" w14:textId="423EF9D9" w:rsidR="005020DE" w:rsidRDefault="00FF11A0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MS Sculpture</w:t>
      </w:r>
      <w:r w:rsidR="005020DE">
        <w:rPr>
          <w:b/>
          <w:bCs/>
          <w:i/>
          <w:iCs/>
          <w:sz w:val="24"/>
          <w:szCs w:val="24"/>
        </w:rPr>
        <w:t>:</w:t>
      </w:r>
    </w:p>
    <w:p w14:paraId="430F5D0E" w14:textId="30F66CC3" w:rsidR="005020DE" w:rsidRDefault="00FF11A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Nelson showed the board a revised design of the Middle School Sculpture.  The board agreed to go ahead with the project.</w:t>
      </w:r>
    </w:p>
    <w:p w14:paraId="5299F24B" w14:textId="00FEF6A2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67299359" w:rsidR="00080F73" w:rsidRPr="00080F73" w:rsidRDefault="008D6118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FF11A0">
        <w:rPr>
          <w:sz w:val="24"/>
          <w:szCs w:val="24"/>
        </w:rPr>
        <w:t>October 12</w:t>
      </w:r>
      <w:r w:rsidR="00B45AF2">
        <w:rPr>
          <w:sz w:val="24"/>
          <w:szCs w:val="24"/>
        </w:rPr>
        <w:t>, 2020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2BD168A4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FF11A0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proofErr w:type="spellStart"/>
      <w:r w:rsidR="005020DE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 to adjourn the meeting at </w:t>
      </w:r>
      <w:r w:rsidR="00FF11A0">
        <w:rPr>
          <w:sz w:val="24"/>
          <w:szCs w:val="24"/>
        </w:rPr>
        <w:t>5:35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FF11A0">
        <w:rPr>
          <w:sz w:val="24"/>
          <w:szCs w:val="24"/>
        </w:rPr>
        <w:t>4-0 with Director Langley absent.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F54"/>
    <w:rsid w:val="000523D1"/>
    <w:rsid w:val="00062038"/>
    <w:rsid w:val="00080F73"/>
    <w:rsid w:val="0009614C"/>
    <w:rsid w:val="000A143A"/>
    <w:rsid w:val="000A6C31"/>
    <w:rsid w:val="00141B35"/>
    <w:rsid w:val="001478E1"/>
    <w:rsid w:val="0019437F"/>
    <w:rsid w:val="001979D8"/>
    <w:rsid w:val="001A6B90"/>
    <w:rsid w:val="001C18D7"/>
    <w:rsid w:val="001C32B7"/>
    <w:rsid w:val="001E6D9A"/>
    <w:rsid w:val="001F3A3D"/>
    <w:rsid w:val="0025665E"/>
    <w:rsid w:val="002606C4"/>
    <w:rsid w:val="00297F9A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31A8A"/>
    <w:rsid w:val="00335C8D"/>
    <w:rsid w:val="003D51B5"/>
    <w:rsid w:val="003F0DFF"/>
    <w:rsid w:val="00400723"/>
    <w:rsid w:val="00423363"/>
    <w:rsid w:val="00452A55"/>
    <w:rsid w:val="004A5C10"/>
    <w:rsid w:val="004D4085"/>
    <w:rsid w:val="004E1ABA"/>
    <w:rsid w:val="004E77E4"/>
    <w:rsid w:val="005020DE"/>
    <w:rsid w:val="005032CF"/>
    <w:rsid w:val="005379DA"/>
    <w:rsid w:val="00580392"/>
    <w:rsid w:val="005B1D63"/>
    <w:rsid w:val="005C4F34"/>
    <w:rsid w:val="005F33C1"/>
    <w:rsid w:val="006343C4"/>
    <w:rsid w:val="006455E2"/>
    <w:rsid w:val="0066384F"/>
    <w:rsid w:val="006800F3"/>
    <w:rsid w:val="006A37CC"/>
    <w:rsid w:val="006F12EA"/>
    <w:rsid w:val="007542DA"/>
    <w:rsid w:val="007736E9"/>
    <w:rsid w:val="0078658E"/>
    <w:rsid w:val="007A407A"/>
    <w:rsid w:val="007B6853"/>
    <w:rsid w:val="007E2F07"/>
    <w:rsid w:val="00812636"/>
    <w:rsid w:val="008950D5"/>
    <w:rsid w:val="008D1451"/>
    <w:rsid w:val="008D6118"/>
    <w:rsid w:val="008E0E49"/>
    <w:rsid w:val="00910572"/>
    <w:rsid w:val="00911E68"/>
    <w:rsid w:val="00923D9A"/>
    <w:rsid w:val="00974ADD"/>
    <w:rsid w:val="009830D2"/>
    <w:rsid w:val="009B0777"/>
    <w:rsid w:val="009F0C91"/>
    <w:rsid w:val="00A10C9C"/>
    <w:rsid w:val="00A1272A"/>
    <w:rsid w:val="00A14F7E"/>
    <w:rsid w:val="00A24811"/>
    <w:rsid w:val="00A52EDA"/>
    <w:rsid w:val="00A71B1B"/>
    <w:rsid w:val="00A76874"/>
    <w:rsid w:val="00AA7795"/>
    <w:rsid w:val="00AC2291"/>
    <w:rsid w:val="00B21F2C"/>
    <w:rsid w:val="00B37A93"/>
    <w:rsid w:val="00B45AF2"/>
    <w:rsid w:val="00B57B34"/>
    <w:rsid w:val="00B617CD"/>
    <w:rsid w:val="00B706F2"/>
    <w:rsid w:val="00B7520D"/>
    <w:rsid w:val="00B92666"/>
    <w:rsid w:val="00BA6B98"/>
    <w:rsid w:val="00BB1324"/>
    <w:rsid w:val="00BD3BB9"/>
    <w:rsid w:val="00BF0914"/>
    <w:rsid w:val="00BF7C96"/>
    <w:rsid w:val="00C12320"/>
    <w:rsid w:val="00C6307A"/>
    <w:rsid w:val="00C7247E"/>
    <w:rsid w:val="00C91CC7"/>
    <w:rsid w:val="00CA28E9"/>
    <w:rsid w:val="00CC45F0"/>
    <w:rsid w:val="00CE67E0"/>
    <w:rsid w:val="00D12C1A"/>
    <w:rsid w:val="00D208AB"/>
    <w:rsid w:val="00D47455"/>
    <w:rsid w:val="00D651D1"/>
    <w:rsid w:val="00D70043"/>
    <w:rsid w:val="00D75B38"/>
    <w:rsid w:val="00D93717"/>
    <w:rsid w:val="00DC4891"/>
    <w:rsid w:val="00DC5CC3"/>
    <w:rsid w:val="00DE1979"/>
    <w:rsid w:val="00E37695"/>
    <w:rsid w:val="00E87D76"/>
    <w:rsid w:val="00EB02C3"/>
    <w:rsid w:val="00EE76FB"/>
    <w:rsid w:val="00EF450D"/>
    <w:rsid w:val="00F772B5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cp:lastPrinted>2019-08-15T12:22:00Z</cp:lastPrinted>
  <dcterms:created xsi:type="dcterms:W3CDTF">2020-09-15T15:36:00Z</dcterms:created>
  <dcterms:modified xsi:type="dcterms:W3CDTF">2020-09-16T19:53:00Z</dcterms:modified>
</cp:coreProperties>
</file>